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Quechan Running for the Sacred to Indian Pass, Censored News, Brenda Norrell, March 22, 2021</w:t>
      </w:r>
    </w:p>
    <w:p w:rsid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="004A0148" w:rsidRPr="00BC52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https://bsnorrell.blogspot.com/2021_03_22_archive.html</w:t>
        </w:r>
      </w:hyperlink>
      <w:r w:rsid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</w:t>
      </w:r>
      <w:proofErr w:type="gramEnd"/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that goes in depth on the issue and shows some beautiful clips of the land,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featuring Quechan Elder </w:t>
      </w: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Arrow-weed </w:t>
      </w: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(2021)</w:t>
      </w: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https://www.youtube.com/watch?v=yvG-sM_TYVc</w:t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Kumeyaay</w:t>
      </w:r>
      <w:proofErr w:type="spellEnd"/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Tribe members stan</w:t>
      </w:r>
      <w:r w:rsidRPr="004A0148">
        <w:rPr>
          <w:rFonts w:ascii="Arial" w:eastAsia="Times New Roman" w:hAnsi="Arial" w:cs="Arial"/>
          <w:color w:val="000000"/>
          <w:sz w:val="24"/>
          <w:szCs w:val="24"/>
        </w:rPr>
        <w:t>ding</w:t>
      </w: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solidarity with Indian Pass (2021)</w:t>
      </w:r>
    </w:p>
    <w:p w:rsid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https://www.youtube.com/watch?v=KY2vuTiHrnk</w:t>
        </w:r>
      </w:hyperlink>
    </w:p>
    <w:p w:rsidR="000740E4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740E4" w:rsidRPr="000740E4" w:rsidRDefault="000740E4" w:rsidP="0007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E4">
        <w:rPr>
          <w:rFonts w:ascii="Times New Roman" w:eastAsia="Times New Roman" w:hAnsi="Times New Roman" w:cs="Times New Roman"/>
          <w:sz w:val="24"/>
          <w:szCs w:val="24"/>
        </w:rPr>
        <w:t>Return to Indian Pass to Protect from Gold Mine:</w:t>
      </w:r>
    </w:p>
    <w:p w:rsidR="000740E4" w:rsidRPr="000740E4" w:rsidRDefault="000740E4" w:rsidP="0007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7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https://www.youtube.com/watch?v=Vbr-GZrHHig&amp;t=3s</w:t>
        </w:r>
      </w:hyperlink>
    </w:p>
    <w:p w:rsidR="000740E4" w:rsidRPr="000740E4" w:rsidRDefault="000740E4" w:rsidP="0007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0E4" w:rsidRPr="000740E4" w:rsidRDefault="000740E4" w:rsidP="0007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0E4">
        <w:rPr>
          <w:rFonts w:ascii="Times New Roman" w:eastAsia="Times New Roman" w:hAnsi="Times New Roman" w:cs="Times New Roman"/>
          <w:sz w:val="24"/>
          <w:szCs w:val="24"/>
        </w:rPr>
        <w:t>Kwatsan</w:t>
      </w:r>
      <w:proofErr w:type="spellEnd"/>
      <w:r w:rsidRPr="000740E4">
        <w:rPr>
          <w:rFonts w:ascii="Times New Roman" w:eastAsia="Times New Roman" w:hAnsi="Times New Roman" w:cs="Times New Roman"/>
          <w:sz w:val="24"/>
          <w:szCs w:val="24"/>
        </w:rPr>
        <w:t xml:space="preserve"> language version:</w:t>
      </w:r>
    </w:p>
    <w:p w:rsidR="000740E4" w:rsidRPr="000740E4" w:rsidRDefault="000740E4" w:rsidP="0007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74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https://www.youtube.com/watch?v=DhoPdFkT9fQ</w:t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4A0148" w:rsidRPr="004A014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https://indiancountrytoday.com/archive/coyle-defending-quechan-indian-pass-again</w:t>
        </w:r>
      </w:hyperlink>
    </w:p>
    <w:p w:rsidR="00C965C6" w:rsidRDefault="00C965C6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5C6" w:rsidRPr="00C965C6" w:rsidRDefault="00C965C6" w:rsidP="00C9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Angeles Times story on another similar Indigenous struggle against a proposed gold mine near Death Valley  </w:t>
      </w:r>
      <w:hyperlink r:id="rId10" w:tgtFrame="_blank" w:history="1">
        <w:r w:rsidRPr="00C965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https://www.latimes.com/environment/story/2021-03-14/a-corporation-wants-to-mine-for-gold-near-death-valley-native-tribes-are-fighting-it</w:t>
        </w:r>
      </w:hyperlink>
    </w:p>
    <w:p w:rsidR="00C965C6" w:rsidRPr="004A0148" w:rsidRDefault="00C965C6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C965C6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A0148" w:rsidRPr="00BC52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https://sacredland.org/indian-pass-united-states/</w:t>
        </w:r>
      </w:hyperlink>
    </w:p>
    <w:p w:rsid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https://www.nytimes.com/2002/01/07/us/tribe-prepares-for-renewed-fight-over-gold-mine.html</w:t>
        </w:r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Members of the Quechan Tribe ran 700 miles to raise awareness (2002)</w:t>
      </w: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https://www.indianz.com/News/show.asp?ID=2002/09/19/quechan</w:t>
        </w:r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This article emphasizes how important the land is to the Quechan Tribe (2001)</w:t>
      </w: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https://www.hcn.org/issues/217/10917</w:t>
        </w:r>
      </w:hyperlink>
    </w:p>
    <w:p w:rsid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LA Times article (1998)</w:t>
      </w: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https://www.latimes.com/archives/la-xpm-1998-feb-09-mn-17207-story.html</w:t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="004A0148" w:rsidRPr="004A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148">
        <w:rPr>
          <w:rFonts w:ascii="Times New Roman" w:eastAsia="Times New Roman" w:hAnsi="Times New Roman" w:cs="Times New Roman"/>
          <w:color w:val="000000"/>
          <w:sz w:val="24"/>
          <w:szCs w:val="24"/>
        </w:rPr>
        <w:t>(2018)</w:t>
      </w:r>
    </w:p>
    <w:p w:rsidR="004A0148" w:rsidRPr="004A0148" w:rsidRDefault="000740E4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4A0148" w:rsidRPr="004A014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https://indiancountrytoday.com/archive/coyle-defending-quechan-indian-pass-again</w:t>
        </w:r>
      </w:hyperlink>
    </w:p>
    <w:p w:rsidR="004A0148" w:rsidRPr="004A0148" w:rsidRDefault="004A0148" w:rsidP="004A0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DEF" w:rsidRDefault="00863DEF"/>
    <w:sectPr w:rsidR="0086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8"/>
    <w:rsid w:val="000740E4"/>
    <w:rsid w:val="004A0148"/>
    <w:rsid w:val="00863DEF"/>
    <w:rsid w:val="00C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A2FB"/>
  <w15:chartTrackingRefBased/>
  <w15:docId w15:val="{D718EFB5-9E8A-40E8-B534-E1D933D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3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1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4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24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0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9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47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8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23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oPdFkT9fQ" TargetMode="External"/><Relationship Id="rId13" Type="http://schemas.openxmlformats.org/officeDocument/2006/relationships/hyperlink" Target="https://www.indianz.com/News/show.asp?ID=2002/09/19/quech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br-GZrHHig&amp;t=3s" TargetMode="External"/><Relationship Id="rId12" Type="http://schemas.openxmlformats.org/officeDocument/2006/relationships/hyperlink" Target="https://www.nytimes.com/2002/01/07/us/tribe-prepares-for-renewed-fight-over-gold-mine.html" TargetMode="External"/><Relationship Id="rId17" Type="http://schemas.openxmlformats.org/officeDocument/2006/relationships/hyperlink" Target="https://indiancountrytoday.com/archive/coyle-defending-quechan-indian-pass-ag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ianz.com/News/show.asp?ID=2002/09/19/quech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2vuTiHrnk" TargetMode="External"/><Relationship Id="rId11" Type="http://schemas.openxmlformats.org/officeDocument/2006/relationships/hyperlink" Target="https://sacredland.org/indian-pass-united-states/" TargetMode="External"/><Relationship Id="rId5" Type="http://schemas.openxmlformats.org/officeDocument/2006/relationships/hyperlink" Target="https://www.youtube.com/watch?v=yvG-sM_TYVc" TargetMode="External"/><Relationship Id="rId15" Type="http://schemas.openxmlformats.org/officeDocument/2006/relationships/hyperlink" Target="https://www.latimes.com/archives/la-xpm-1998-feb-09-mn-17207-story.html" TargetMode="External"/><Relationship Id="rId10" Type="http://schemas.openxmlformats.org/officeDocument/2006/relationships/hyperlink" Target="https://www.latimes.com/environment/story/2021-03-14/a-corporation-wants-to-mine-for-gold-near-death-valley-native-tribes-are-fighting-i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snorrell.blogspot.com/2021_03_22_archive.html" TargetMode="External"/><Relationship Id="rId9" Type="http://schemas.openxmlformats.org/officeDocument/2006/relationships/hyperlink" Target="https://indiancountrytoday.com/archive/coyle-defending-quechan-indian-pass-again" TargetMode="External"/><Relationship Id="rId14" Type="http://schemas.openxmlformats.org/officeDocument/2006/relationships/hyperlink" Target="https://www.hcn.org/issues/217/1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BRADLEY</cp:lastModifiedBy>
  <cp:revision>4</cp:revision>
  <dcterms:created xsi:type="dcterms:W3CDTF">2021-04-27T22:34:00Z</dcterms:created>
  <dcterms:modified xsi:type="dcterms:W3CDTF">2021-04-27T23:36:00Z</dcterms:modified>
</cp:coreProperties>
</file>